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EF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57EF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3107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57EF">
        <w:rPr>
          <w:rFonts w:ascii="Times New Roman" w:hAnsi="Times New Roman" w:cs="Times New Roman"/>
          <w:b/>
          <w:sz w:val="36"/>
          <w:szCs w:val="36"/>
        </w:rPr>
        <w:t>Консультация для родителей</w:t>
      </w:r>
    </w:p>
    <w:p w:rsidR="004557EF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57EF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57EF" w:rsidRPr="004557EF" w:rsidRDefault="004557EF" w:rsidP="004557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57EF" w:rsidRDefault="004557EF" w:rsidP="004557EF">
      <w:pPr>
        <w:jc w:val="center"/>
      </w:pPr>
      <w:r w:rsidRPr="00813C1E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Как организовать дома кукольный театр</w:t>
      </w:r>
      <w:r w:rsidRPr="00813C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 Детский сад №56</w:t>
      </w:r>
    </w:p>
    <w:p w:rsidR="004557EF" w:rsidRDefault="004557EF" w:rsidP="004557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руководитель:</w:t>
      </w:r>
    </w:p>
    <w:p w:rsidR="004557EF" w:rsidRDefault="004557EF" w:rsidP="004557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Аврутова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Фёдоровна</w:t>
      </w:r>
    </w:p>
    <w:p w:rsidR="004557EF" w:rsidRDefault="004557EF" w:rsidP="00455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Default="004557EF" w:rsidP="004557EF">
      <w:pPr>
        <w:jc w:val="center"/>
      </w:pPr>
    </w:p>
    <w:p w:rsidR="004557EF" w:rsidRPr="00C1033E" w:rsidRDefault="004557EF" w:rsidP="00455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557EF" w:rsidRPr="00105855" w:rsidRDefault="004557EF" w:rsidP="00455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Новороссийск</w:t>
      </w:r>
    </w:p>
    <w:p w:rsidR="004557EF" w:rsidRDefault="004557EF" w:rsidP="004557EF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557EF" w:rsidRPr="00465B2A" w:rsidRDefault="004557EF" w:rsidP="004557EF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Развивать творческие способности и умение мыслить неординарно нужно с самого раннего возраста. Ни один планшет или другой вид гаджета, ни одна виртуальная игра (даже если она призвана развивать логику или мышление) не заменит детям кукол и ролевые игры. Домашний кукольный театр – отличная идея, помогающая развить воображение ребенка и научить его многим вещам.</w:t>
      </w:r>
    </w:p>
    <w:p w:rsidR="004557EF" w:rsidRPr="00465B2A" w:rsidRDefault="004557EF" w:rsidP="004557E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казка и игра – это неотъемлемая часть процесса обучения малыша различным навыкам. Они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примере игрушек и сказочных героев помогают ребенку учиться выстраивать логическую последовательность между желанием что-то сделать и умением выполнять желаемое. И не обязательно это какое-то действие или навык. На примере героев сказок (и кукольных героев) дети научатся: преодолевать различные страхи;</w:t>
      </w:r>
    </w:p>
    <w:p w:rsidR="004557EF" w:rsidRPr="004557EF" w:rsidRDefault="004557EF" w:rsidP="004557E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быть честными, добрыми и отзывчивыми; </w:t>
      </w:r>
    </w:p>
    <w:p w:rsidR="004557EF" w:rsidRPr="004557EF" w:rsidRDefault="004557EF" w:rsidP="004557E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дружбе и взаимовыручке; защищать, сострадать и помогать слабым и старым; взаимодействовать с людьми, имеющими разный характер; </w:t>
      </w:r>
    </w:p>
    <w:p w:rsidR="004557EF" w:rsidRPr="004557EF" w:rsidRDefault="004557EF" w:rsidP="004557E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мирно решать споры и с достоинством выходить из конфликтных ситуаций;</w:t>
      </w:r>
    </w:p>
    <w:p w:rsidR="004557EF" w:rsidRPr="004557EF" w:rsidRDefault="004557EF" w:rsidP="004557E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понимать, что такое добро и зло.</w:t>
      </w:r>
    </w:p>
    <w:p w:rsidR="004557EF" w:rsidRPr="00465B2A" w:rsidRDefault="004557EF" w:rsidP="004557E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 зря в любой сказке есть своя мораль, которая учит самому важному в жизни – научиться любить ближнего своего и гармонично сосуществовать с окружающим миром. Кроме того, с куклами быстрее и проще освоить навыки счета, чтения, определять формы, цвета, развивать свой язык и воображение. </w:t>
      </w:r>
    </w:p>
    <w:p w:rsidR="004557EF" w:rsidRDefault="004557EF" w:rsidP="004557E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Что нужно для домашнего кукольного театра</w:t>
      </w:r>
    </w:p>
    <w:p w:rsidR="004557EF" w:rsidRPr="00465B2A" w:rsidRDefault="004557EF" w:rsidP="004557E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Проще всего пойти в магазин и купить уже готовый набор кукольного театра, тем более что это сейчас не проблема. Но как тогда быть с воображением и развитием творческих способностей? Поэтому лучше всего начать со сбора, казалось бы, ненужных вещей. Родители, постарайтесь ничего не выбрасывать, предварительно не подумав: «А вдруг пригодится?». </w:t>
      </w:r>
    </w:p>
    <w:p w:rsidR="004557EF" w:rsidRPr="00465B2A" w:rsidRDefault="004557EF" w:rsidP="004557E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пригодится для организации домашнего кукольного театра много чего: </w:t>
      </w:r>
    </w:p>
    <w:p w:rsidR="004557EF" w:rsidRPr="004557EF" w:rsidRDefault="004557EF" w:rsidP="004557EF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старые детские вещи: носочки (даже самые малюсенькие размеры), варежки и перчатки, шапочки, кофточки и распашонки. </w:t>
      </w:r>
    </w:p>
    <w:p w:rsidR="004557EF" w:rsidRPr="004557EF" w:rsidRDefault="004557EF" w:rsidP="004557EF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палочки от </w:t>
      </w:r>
      <w:proofErr w:type="spellStart"/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чупа</w:t>
      </w:r>
      <w:proofErr w:type="spellEnd"/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 </w:t>
      </w:r>
      <w:proofErr w:type="spellStart"/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чупса</w:t>
      </w:r>
      <w:proofErr w:type="spellEnd"/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от воздушных шариков; </w:t>
      </w:r>
    </w:p>
    <w:p w:rsidR="004557EF" w:rsidRPr="004557EF" w:rsidRDefault="004557EF" w:rsidP="004557EF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55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контейнеры от киндер-сюрпризов; </w:t>
      </w:r>
    </w:p>
    <w:p w:rsidR="004557EF" w:rsidRPr="00AC4F13" w:rsidRDefault="004557EF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крышечки от мягких и стеклянных контейнеров из-под пюре, крышки от бутылок из-под молока или воды, колпачки от парфюмерных флаконов и от зубной пасты;</w:t>
      </w:r>
    </w:p>
    <w:p w:rsidR="00AC4F13" w:rsidRPr="00AC4F13" w:rsidRDefault="00AC4F13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ленточки, </w:t>
      </w:r>
      <w:proofErr w:type="spellStart"/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шнурочки</w:t>
      </w:r>
      <w:proofErr w:type="spellEnd"/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остатки цветных шерстяных ниток или мулине, веревочки и завязочки; </w:t>
      </w:r>
    </w:p>
    <w:p w:rsidR="00AC4F13" w:rsidRPr="00AC4F13" w:rsidRDefault="00AC4F13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пластиковые бутылки разных размеров;</w:t>
      </w:r>
    </w:p>
    <w:p w:rsidR="00AC4F13" w:rsidRPr="00AC4F13" w:rsidRDefault="00AC4F13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сломанные или старые рамки от фотографий или картин; </w:t>
      </w:r>
    </w:p>
    <w:p w:rsidR="00AC4F13" w:rsidRPr="00AC4F13" w:rsidRDefault="00AC4F13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разноцветные целлофановые пакеты, одноразовые пластиковые тарелки, ложечки и стаканчики; </w:t>
      </w:r>
    </w:p>
    <w:p w:rsidR="00AC4F13" w:rsidRPr="00AC4F13" w:rsidRDefault="00AC4F13" w:rsidP="00AC4F1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тканевые тряпочки, носовые платочки, меховые обрезки.</w:t>
      </w:r>
    </w:p>
    <w:p w:rsidR="004557EF" w:rsidRDefault="00AC4F13" w:rsidP="00AC4F13">
      <w:pPr>
        <w:pStyle w:val="a3"/>
      </w:pPr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общем, все, что подойдет на оформление ширмы, на изготовление декораций или кукол.</w:t>
      </w:r>
      <w:r w:rsidRPr="00AC4F13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Какие виды кукольного театра легко сделать дома для малышей до трех лет</w:t>
      </w:r>
      <w:proofErr w:type="gramStart"/>
      <w:r w:rsidRPr="00465B2A">
        <w:rPr>
          <w:rFonts w:ascii="Times New Roman" w:hAnsi="Times New Roman" w:cs="Times New Roman"/>
          <w:b/>
          <w:color w:val="111111"/>
          <w:sz w:val="32"/>
          <w:szCs w:val="32"/>
        </w:rPr>
        <w:br/>
      </w:r>
      <w:r w:rsidRPr="00465B2A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proofErr w:type="gram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своему опыту мамы знаю, что уже в 1,5 года малыши активно реагируют на пальчиковых кукол. Делала я их просто. Отрезала от старых перчаток пальчики, пришивала к ним ушки, носики и хвостики, рисовала глазки, из лески делала усы. Если нужны были герои-человечки, то на пальчик надевался носовой платочек (платье), а круглая крышечка от духов играла роль головки. К ней приклеивалась нарисованное на бумаге личико и волосики из ниток. И все. Надевала мини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зверят</w:t>
      </w:r>
      <w:proofErr w:type="gram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куколок и на свои пальцы, и на пальчики деток. Диалоги были самые простые: «привет, как поживаешь, что сегодня ел, пока» и т.д.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Когда малышу исполнялось два года, куколки делались </w:t>
      </w:r>
      <w:proofErr w:type="gram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посложнее</w:t>
      </w:r>
      <w:proofErr w:type="gram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работу шли: цветной картон, палочки от «</w:t>
      </w:r>
      <w:proofErr w:type="spell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чупсов</w:t>
      </w:r>
      <w:proofErr w:type="spell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», воздушные шарики, разноцветные тряпочки, ленточки, шерстяные нитки, тубы из-под рулонных салфеток, пластиковые стаканчики и ложки. Из всего этого добра я делала три вида кукол.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Картонные фигурки-трафареты. Мы распечатывали на принтере или вырезали из старых журналов картинки, а потом приклеивали их к палочке от </w:t>
      </w:r>
      <w:proofErr w:type="spell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чупа-чупса</w:t>
      </w:r>
      <w:proofErr w:type="spell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Такими фигурками мы уже играли, спрятавшись за диван или за кресло.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Куклы из воздушных шариков тоже просты. На шарике,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надетом на палочку, рисовались рожицы. На него приклеивались волосики и шапочка (или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корона). Если это была девочка, то платье делалось из старого детского платьишка, если мальчик, то из старой рубашки или распашонки, прикрепленной к картонной тубе. Детская рука легко входит в тубу, и ребенок мог удерживать «голову», просто держа в руке шарик. Я же держала «воздушную куколку» за палочку. 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 одноразовых стаканчиков и ложек делались человечки. На ложечках рисовали личики. Приклеивали волосики из гофрированной бумаги. Стаканчики красились гуашью и разрисовывались по платье и костюмчики. В серединке делали дырочку и в нее вставляли «голову</w:t>
      </w:r>
      <w:proofErr w:type="gram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»-</w:t>
      </w:r>
      <w:proofErr w:type="gram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ложечку . Держали за ручку ложки. </w:t>
      </w:r>
    </w:p>
    <w:p w:rsidR="00AC4F13" w:rsidRDefault="00AC4F13" w:rsidP="00AC4F13"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Надо сказать, что до трех лет детям проще самим участвовать в кукольном спектакле, чем быть зрителями. </w:t>
      </w:r>
      <w:proofErr w:type="gramStart"/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Ну</w:t>
      </w:r>
      <w:proofErr w:type="gramEnd"/>
      <w:r w:rsidRPr="00AC4F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какой малыш усидит на месте и не захочет потрогать героя и не поучаствовать самому в спектакле?</w:t>
      </w:r>
      <w:r w:rsidRPr="00AC4F13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AC4F13" w:rsidRPr="00465B2A" w:rsidRDefault="00AC4F13" w:rsidP="00AC4F13">
      <w:pPr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Домашний кукольный театр для деток после трех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После трех лет многие детки могут уже быть зрителями. Но это не значит, что родители должны все куклы и декорации готовить сами. Обязательно надо привлекать малышей и к придумыванию сюжета, и к подготовке спектакля. В этом возрасте кукольный театр ими воспринимается уже в более сложной форме – с декорациями и с ширмой. 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Настольный кукольный театр не требовал ширмы, а декорации мы делали из разного материала.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Деревья вырезали из цветного картона, крепили на палочки от </w:t>
      </w:r>
      <w:proofErr w:type="spell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чупсов</w:t>
      </w:r>
      <w:proofErr w:type="spellEnd"/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втыкали в пластилиновый шарик.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Из зеленых пластиковых бутылок вырезали кусты и траву. 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улице собирали камушки. Дома их отмывали и приклеивали к картонной основе, изображающей дом, замок или мостик через реку.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Поляну, реку и дорогу рисовали гуашью на ватмане. Его и застилали на стол. А чтобы он не горбился и лежал ровно, по краю приклеивали его скотчем.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Роль кукол иногда играли обычные мелкие плюшевые игрушки и пупсы. Но приходилось также делать зверушек из картона. Знаете, такие простые, где роль ног играют пальчики. Я вырезала два кружка из цветного картона. В большем из них (туловище) делала отверстия для пальчиков (ног), а </w:t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маленький кружок (голову) оформляла в виде собачки, котика, зайки. Такой куколкой очень легко управлять даже трехлетке. </w:t>
      </w:r>
    </w:p>
    <w:p w:rsidR="00AC4F13" w:rsidRPr="00465B2A" w:rsidRDefault="00AC4F13" w:rsidP="00AC4F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Кукольный театр с ширмой у нас появлялся уже после 5 лет. Если в семье двойняшки или дети одного пола и в доме есть двухъярусная кровать, то ширму легко сделать, прикрепив к внутренней стороне несущих реек по крючку. На них нужно положить обычную палку, через которую перекинуть одеяло или старую простыню. Ребенок удобно располагается на нижнем ярусе кровати и оттуда показывает представление.</w:t>
      </w:r>
      <w:r w:rsidRPr="00465B2A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465B2A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Еще один вариант ширмы – положить палку с простыней между двух кресел. Сиденья должны быть направлены в другую сторону от зрителей. На них удобно раскладывать кукол. Роль ширмы может играть все, что угодно. Под нее легко переделать старую деревянную дверь или большую картонную коробку.</w:t>
      </w:r>
    </w:p>
    <w:p w:rsidR="00AC4F13" w:rsidRDefault="00AC4F13" w:rsidP="00AC4F13">
      <w:r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Идей для домашнего кукольного театра очень много, главное – фантазия и подручный материал.</w:t>
      </w:r>
      <w:r w:rsidR="00712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712A68"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 спектаклями</w:t>
      </w:r>
      <w:r w:rsidR="00712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старших групп выступали перед малышами. </w:t>
      </w:r>
      <w:r w:rsidR="00712A68" w:rsidRPr="00465B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Куклы и декорации для спектаклей делали сами.</w:t>
      </w:r>
      <w:r w:rsidR="00712A68" w:rsidRPr="00465B2A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712A68" w:rsidRPr="00465B2A">
        <w:rPr>
          <w:rFonts w:ascii="Times New Roman" w:hAnsi="Times New Roman" w:cs="Times New Roman"/>
          <w:color w:val="111111"/>
          <w:sz w:val="28"/>
          <w:szCs w:val="28"/>
        </w:rPr>
        <w:br/>
      </w:r>
      <w:bookmarkStart w:id="0" w:name="_GoBack"/>
      <w:bookmarkEnd w:id="0"/>
    </w:p>
    <w:sectPr w:rsidR="00AC4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A1D15"/>
    <w:multiLevelType w:val="hybridMultilevel"/>
    <w:tmpl w:val="F72C0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4B5097"/>
    <w:multiLevelType w:val="hybridMultilevel"/>
    <w:tmpl w:val="4266C0B6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4B"/>
    <w:rsid w:val="002B574B"/>
    <w:rsid w:val="00380291"/>
    <w:rsid w:val="004557EF"/>
    <w:rsid w:val="005B2777"/>
    <w:rsid w:val="00712A68"/>
    <w:rsid w:val="00AC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7EF"/>
    <w:pPr>
      <w:ind w:left="720"/>
      <w:contextualSpacing/>
    </w:pPr>
  </w:style>
  <w:style w:type="paragraph" w:customStyle="1" w:styleId="c8">
    <w:name w:val="c8"/>
    <w:basedOn w:val="a"/>
    <w:rsid w:val="00AC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7EF"/>
    <w:pPr>
      <w:ind w:left="720"/>
      <w:contextualSpacing/>
    </w:pPr>
  </w:style>
  <w:style w:type="paragraph" w:customStyle="1" w:styleId="c8">
    <w:name w:val="c8"/>
    <w:basedOn w:val="a"/>
    <w:rsid w:val="00AC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2023-06-10T10:14:00Z</dcterms:created>
  <dcterms:modified xsi:type="dcterms:W3CDTF">2023-06-10T10:38:00Z</dcterms:modified>
</cp:coreProperties>
</file>