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9EF" w:rsidRDefault="004479EF" w:rsidP="00B9619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4479EF">
        <w:rPr>
          <w:rFonts w:ascii="Times New Roman" w:hAnsi="Times New Roman" w:cs="Times New Roman"/>
          <w:b/>
          <w:i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1396365</wp:posOffset>
            </wp:positionH>
            <wp:positionV relativeFrom="page">
              <wp:posOffset>716280</wp:posOffset>
            </wp:positionV>
            <wp:extent cx="3138805" cy="1554480"/>
            <wp:effectExtent l="0" t="0" r="4445" b="7620"/>
            <wp:wrapTight wrapText="bothSides">
              <wp:wrapPolygon edited="0">
                <wp:start x="0" y="0"/>
                <wp:lineTo x="0" y="21441"/>
                <wp:lineTo x="21499" y="21441"/>
                <wp:lineTo x="21499" y="0"/>
                <wp:lineTo x="0" y="0"/>
              </wp:wrapPolygon>
            </wp:wrapTight>
            <wp:docPr id="3" name="Рисунок 3" descr="Дети с книгой - рисунок, дети, книга, радос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ети с книгой - рисунок, дети, книга, радость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195" w:rsidRDefault="00B96195" w:rsidP="00B9619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96195">
        <w:rPr>
          <w:rFonts w:ascii="Times New Roman" w:hAnsi="Times New Roman" w:cs="Times New Roman"/>
          <w:b/>
          <w:i/>
          <w:sz w:val="32"/>
          <w:szCs w:val="32"/>
        </w:rPr>
        <w:t xml:space="preserve">Консультация для </w:t>
      </w:r>
      <w:r w:rsidR="007748B5">
        <w:rPr>
          <w:rFonts w:ascii="Times New Roman" w:hAnsi="Times New Roman" w:cs="Times New Roman"/>
          <w:b/>
          <w:i/>
          <w:sz w:val="32"/>
          <w:szCs w:val="32"/>
        </w:rPr>
        <w:t xml:space="preserve">воспитателей </w:t>
      </w:r>
      <w:r w:rsidRPr="00B96195">
        <w:rPr>
          <w:rFonts w:ascii="Times New Roman" w:hAnsi="Times New Roman" w:cs="Times New Roman"/>
          <w:b/>
          <w:i/>
          <w:sz w:val="32"/>
          <w:szCs w:val="32"/>
        </w:rPr>
        <w:t xml:space="preserve">«Развитие </w:t>
      </w:r>
      <w:r w:rsidR="007748B5" w:rsidRPr="00B96195">
        <w:rPr>
          <w:rFonts w:ascii="Times New Roman" w:hAnsi="Times New Roman" w:cs="Times New Roman"/>
          <w:b/>
          <w:i/>
          <w:sz w:val="32"/>
          <w:szCs w:val="32"/>
        </w:rPr>
        <w:t>речи</w:t>
      </w:r>
      <w:r w:rsidR="007748B5">
        <w:rPr>
          <w:rFonts w:ascii="Times New Roman" w:hAnsi="Times New Roman" w:cs="Times New Roman"/>
          <w:b/>
          <w:i/>
          <w:sz w:val="32"/>
          <w:szCs w:val="32"/>
        </w:rPr>
        <w:t xml:space="preserve"> у детей</w:t>
      </w:r>
      <w:r w:rsidRPr="00B96195">
        <w:rPr>
          <w:rFonts w:ascii="Times New Roman" w:hAnsi="Times New Roman" w:cs="Times New Roman"/>
          <w:b/>
          <w:i/>
          <w:sz w:val="32"/>
          <w:szCs w:val="32"/>
        </w:rPr>
        <w:t xml:space="preserve"> раннего возраста посредством художественной литературы».</w:t>
      </w:r>
    </w:p>
    <w:p w:rsidR="00B96195" w:rsidRDefault="007748B5" w:rsidP="00B961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Г.</w:t>
      </w:r>
    </w:p>
    <w:p w:rsidR="007748B5" w:rsidRDefault="007748B5" w:rsidP="00B961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воспитатель МБДОЙ № 56</w:t>
      </w:r>
    </w:p>
    <w:p w:rsidR="007748B5" w:rsidRPr="007748B5" w:rsidRDefault="007748B5" w:rsidP="007748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Художественная литература – неисчерпаемый источник мудрости, знаний, духовности, красоты художественного слова для развития ребенка дошкольного возраста.</w:t>
      </w:r>
    </w:p>
    <w:p w:rsidR="00C53CDD" w:rsidRPr="00C53CDD" w:rsidRDefault="007748B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53CDD">
        <w:rPr>
          <w:rFonts w:ascii="Times New Roman" w:hAnsi="Times New Roman" w:cs="Times New Roman"/>
          <w:sz w:val="24"/>
          <w:szCs w:val="24"/>
        </w:rPr>
        <w:t>Х</w:t>
      </w:r>
      <w:r w:rsidR="00C53CDD" w:rsidRPr="00C53CDD">
        <w:rPr>
          <w:rFonts w:ascii="Times New Roman" w:hAnsi="Times New Roman" w:cs="Times New Roman"/>
          <w:sz w:val="24"/>
          <w:szCs w:val="24"/>
        </w:rPr>
        <w:t>удожественная литература оказывает большое влияние на развитие и обогащение речи ребенка: она воспитывает воображение, дает прекрасные образцы русского литературного языка. Слушая знакомую сказку, стихотворение, ребенок переживает, волнуется вместе с героями. Так он учится понимать литературные произведения и посредством этого формируется к</w:t>
      </w:r>
      <w:r w:rsidR="00C53CDD">
        <w:rPr>
          <w:rFonts w:ascii="Times New Roman" w:hAnsi="Times New Roman" w:cs="Times New Roman"/>
          <w:sz w:val="24"/>
          <w:szCs w:val="24"/>
        </w:rPr>
        <w:t xml:space="preserve">ак личность. </w:t>
      </w:r>
    </w:p>
    <w:p w:rsidR="00C53CDD" w:rsidRPr="00C53CDD" w:rsidRDefault="007748B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По словам В.А. Сухомлинского, «чтение книг – тропинка, по которой умелый, умный, думающий воспитатель находит путь к сердцу ребенка». В работе с детьми особое значение имеет – обращение к художественной литературе. Дошедшие из глубины веков </w:t>
      </w:r>
      <w:proofErr w:type="spellStart"/>
      <w:r w:rsidR="00C53CDD" w:rsidRPr="00C53CDD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="00C53CDD" w:rsidRPr="00C53C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3CDD" w:rsidRPr="00C53CDD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="00C53CDD" w:rsidRPr="00C53CDD">
        <w:rPr>
          <w:rFonts w:ascii="Times New Roman" w:hAnsi="Times New Roman" w:cs="Times New Roman"/>
          <w:sz w:val="24"/>
          <w:szCs w:val="24"/>
        </w:rPr>
        <w:t>, при</w:t>
      </w:r>
      <w:r>
        <w:rPr>
          <w:rFonts w:ascii="Times New Roman" w:hAnsi="Times New Roman" w:cs="Times New Roman"/>
          <w:sz w:val="24"/>
          <w:szCs w:val="24"/>
        </w:rPr>
        <w:t>говорки, прибаутки,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сказки — наилучшим образом открывают и объясняют ребенку жизнь общества и природы, мир человеческих чувств и взаимоотношений. Художественная литература развивает мышление и воображение</w:t>
      </w:r>
      <w:r w:rsidR="00C53CDD">
        <w:rPr>
          <w:rFonts w:ascii="Times New Roman" w:hAnsi="Times New Roman" w:cs="Times New Roman"/>
          <w:sz w:val="24"/>
          <w:szCs w:val="24"/>
        </w:rPr>
        <w:t xml:space="preserve"> ребенка, обогащает его эмоции.</w:t>
      </w:r>
      <w:r w:rsidR="00B96195">
        <w:rPr>
          <w:rFonts w:ascii="Times New Roman" w:hAnsi="Times New Roman" w:cs="Times New Roman"/>
          <w:sz w:val="24"/>
          <w:szCs w:val="24"/>
        </w:rPr>
        <w:t xml:space="preserve"> </w:t>
      </w:r>
      <w:r w:rsidR="00C53CDD" w:rsidRPr="00C53CDD">
        <w:rPr>
          <w:rFonts w:ascii="Times New Roman" w:hAnsi="Times New Roman" w:cs="Times New Roman"/>
          <w:sz w:val="24"/>
          <w:szCs w:val="24"/>
        </w:rPr>
        <w:t>Ценность чтения художественной литературы в том, что с её помощью взрослый легко устанавливает эм</w:t>
      </w:r>
      <w:r w:rsidR="00C53CDD">
        <w:rPr>
          <w:rFonts w:ascii="Times New Roman" w:hAnsi="Times New Roman" w:cs="Times New Roman"/>
          <w:sz w:val="24"/>
          <w:szCs w:val="24"/>
        </w:rPr>
        <w:t>оциональный контакт с ребенком.</w:t>
      </w:r>
    </w:p>
    <w:p w:rsidR="00C53CDD" w:rsidRPr="00C53CDD" w:rsidRDefault="00FD700D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При выборе содержания художестве</w:t>
      </w:r>
      <w:r>
        <w:rPr>
          <w:rFonts w:ascii="Times New Roman" w:hAnsi="Times New Roman" w:cs="Times New Roman"/>
          <w:sz w:val="24"/>
          <w:szCs w:val="24"/>
        </w:rPr>
        <w:t>нной литературы очень важно учитывать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индивидуальные особенности детей и их развитие, а также жизненный опыт дошкольников. Известно, что ребенок проявляет интерес к той или иной книге, если она ему инте</w:t>
      </w:r>
      <w:r>
        <w:rPr>
          <w:rFonts w:ascii="Times New Roman" w:hAnsi="Times New Roman" w:cs="Times New Roman"/>
          <w:sz w:val="24"/>
          <w:szCs w:val="24"/>
        </w:rPr>
        <w:t xml:space="preserve">ресна. </w:t>
      </w:r>
    </w:p>
    <w:p w:rsidR="00C53CDD" w:rsidRPr="00C53CDD" w:rsidRDefault="00FD700D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Очень важно для развития речи детей заучивать стихи, и чем раньше это начать делать, тем лучше.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Еще В. Г. Белинский, обращаясь к педагогам, писал: «Читайте детям стихи, пусть ухо их приучится к гармонии русского слова, сердце преисполнится чувством изящного, пусть поэзия действует на них так же, к</w:t>
      </w:r>
      <w:r>
        <w:rPr>
          <w:rFonts w:ascii="Times New Roman" w:hAnsi="Times New Roman" w:cs="Times New Roman"/>
          <w:sz w:val="24"/>
          <w:szCs w:val="24"/>
        </w:rPr>
        <w:t>ак и музыка».</w:t>
      </w:r>
      <w:r w:rsidR="007748B5">
        <w:rPr>
          <w:rFonts w:ascii="Times New Roman" w:hAnsi="Times New Roman" w:cs="Times New Roman"/>
          <w:sz w:val="24"/>
          <w:szCs w:val="24"/>
        </w:rPr>
        <w:t xml:space="preserve"> </w:t>
      </w:r>
      <w:r w:rsidR="00C53CDD" w:rsidRPr="00C53CDD">
        <w:rPr>
          <w:rFonts w:ascii="Times New Roman" w:hAnsi="Times New Roman" w:cs="Times New Roman"/>
          <w:sz w:val="24"/>
          <w:szCs w:val="24"/>
        </w:rPr>
        <w:t>Наличие игровых моментов, небольшой объем стихов</w:t>
      </w:r>
      <w:r w:rsidR="006F170A">
        <w:rPr>
          <w:rFonts w:ascii="Times New Roman" w:hAnsi="Times New Roman" w:cs="Times New Roman"/>
          <w:sz w:val="24"/>
          <w:szCs w:val="24"/>
        </w:rPr>
        <w:t>,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дают возможность часто повторять текст и использовать игровые приемы в процессе заучивания стихов. Поскольку у </w:t>
      </w:r>
      <w:r w:rsidR="007748B5" w:rsidRPr="00C53CDD">
        <w:rPr>
          <w:rFonts w:ascii="Times New Roman" w:hAnsi="Times New Roman" w:cs="Times New Roman"/>
          <w:sz w:val="24"/>
          <w:szCs w:val="24"/>
        </w:rPr>
        <w:t>детей раннего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возраста еще недостаточно развита способность к произвольному запоминанию, на занятиях не ставится задача запомнить стихотворение. Вместе с тем стихи заучиваются в процессе многократного чтения. Важно несколько раз (5–6) повторить текст, пользуясь разными приемами. Чтение дополняется игровыми действиями, которые совершают дети</w:t>
      </w:r>
      <w:r>
        <w:rPr>
          <w:rFonts w:ascii="Times New Roman" w:hAnsi="Times New Roman" w:cs="Times New Roman"/>
          <w:sz w:val="24"/>
          <w:szCs w:val="24"/>
        </w:rPr>
        <w:t xml:space="preserve">. Так, читая стихотворение 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="00C53CDD" w:rsidRPr="00C53CDD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="00C53CDD" w:rsidRPr="00C53CDD">
        <w:rPr>
          <w:rFonts w:ascii="Times New Roman" w:hAnsi="Times New Roman" w:cs="Times New Roman"/>
          <w:sz w:val="24"/>
          <w:szCs w:val="24"/>
        </w:rPr>
        <w:t xml:space="preserve"> «Лошадка» дети изображают, как они</w:t>
      </w:r>
      <w:r>
        <w:rPr>
          <w:rFonts w:ascii="Times New Roman" w:hAnsi="Times New Roman" w:cs="Times New Roman"/>
          <w:sz w:val="24"/>
          <w:szCs w:val="24"/>
        </w:rPr>
        <w:t xml:space="preserve"> едут на лошадке, при чтении стихотворения «Самолет» дети изображают, как летают на самолете.</w:t>
      </w:r>
      <w:r w:rsidR="007923FF" w:rsidRPr="007923FF">
        <w:t xml:space="preserve"> </w:t>
      </w:r>
    </w:p>
    <w:p w:rsidR="00C53CDD" w:rsidRPr="00C53CDD" w:rsidRDefault="004479EF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 w:rsidRPr="007923FF">
        <w:rPr>
          <w:rFonts w:ascii="Times New Roman" w:hAnsi="Times New Roman" w:cs="Times New Roman"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161F7113" wp14:editId="4F4194E2">
            <wp:simplePos x="0" y="0"/>
            <wp:positionH relativeFrom="margin">
              <wp:align>left</wp:align>
            </wp:positionH>
            <wp:positionV relativeFrom="page">
              <wp:posOffset>723900</wp:posOffset>
            </wp:positionV>
            <wp:extent cx="2377440" cy="1584960"/>
            <wp:effectExtent l="0" t="0" r="3810" b="0"/>
            <wp:wrapTight wrapText="bothSides">
              <wp:wrapPolygon edited="0">
                <wp:start x="0" y="0"/>
                <wp:lineTo x="0" y="21288"/>
                <wp:lineTo x="21462" y="21288"/>
                <wp:lineTo x="21462" y="0"/>
                <wp:lineTo x="0" y="0"/>
              </wp:wrapPolygon>
            </wp:wrapTight>
            <wp:docPr id="2" name="Рисунок 2" descr="Дети любят яркие картинки, где изображены сказочные животные, разные персон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ти любят яркие картинки, где изображены сказочные животные, разные персон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6195">
        <w:rPr>
          <w:rFonts w:ascii="Times New Roman" w:hAnsi="Times New Roman" w:cs="Times New Roman"/>
          <w:sz w:val="24"/>
          <w:szCs w:val="24"/>
        </w:rPr>
        <w:t xml:space="preserve">     </w:t>
      </w:r>
      <w:r w:rsidR="00C53CDD" w:rsidRPr="00C53CDD">
        <w:rPr>
          <w:rFonts w:ascii="Times New Roman" w:hAnsi="Times New Roman" w:cs="Times New Roman"/>
          <w:sz w:val="24"/>
          <w:szCs w:val="24"/>
        </w:rPr>
        <w:t>Очень важно вместе с малышами рассматривать иллюстрации в книгах, чтобы дать им визуальное представлени</w:t>
      </w:r>
      <w:r w:rsidR="00C53CDD">
        <w:rPr>
          <w:rFonts w:ascii="Times New Roman" w:hAnsi="Times New Roman" w:cs="Times New Roman"/>
          <w:sz w:val="24"/>
          <w:szCs w:val="24"/>
        </w:rPr>
        <w:t>е о прочитанном.</w:t>
      </w:r>
    </w:p>
    <w:p w:rsidR="00C53CDD" w:rsidRPr="00C53CDD" w:rsidRDefault="00B9619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53CDD" w:rsidRPr="00C53CDD">
        <w:rPr>
          <w:rFonts w:ascii="Times New Roman" w:hAnsi="Times New Roman" w:cs="Times New Roman"/>
          <w:sz w:val="24"/>
          <w:szCs w:val="24"/>
        </w:rPr>
        <w:t>Огромную помощь в развитии образной речи у дошкольника, безусловно, могут оказать театрализованные занятия с использованием средств художественной литературы и устного народного творчества. Большой любовью пользуется у детей сказка. Как средство воздействия на ребенка, она обладает преимуществом над другими воспитательными приемами. Являясь произведением народного искусства, сказка несет в себе богатый духовный заряд, со словом связан целый мир образов; перенося ребенка в волшебные события, заставляет его переживать вместе с героями, что способствует развитию воображения и чувств. В народных сказках раскрываются перед дет</w:t>
      </w:r>
      <w:r w:rsidR="00C53CDD">
        <w:rPr>
          <w:rFonts w:ascii="Times New Roman" w:hAnsi="Times New Roman" w:cs="Times New Roman"/>
          <w:sz w:val="24"/>
          <w:szCs w:val="24"/>
        </w:rPr>
        <w:t>ьми меткость и выразительность.</w:t>
      </w:r>
    </w:p>
    <w:p w:rsidR="00C53CDD" w:rsidRPr="00C53CDD" w:rsidRDefault="00B9619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53CDD" w:rsidRPr="00C53CDD">
        <w:rPr>
          <w:rFonts w:ascii="Times New Roman" w:hAnsi="Times New Roman" w:cs="Times New Roman"/>
          <w:sz w:val="24"/>
          <w:szCs w:val="24"/>
        </w:rPr>
        <w:t>Читая детям, мы способствуем развитию их собственной речи. Дети с большим удовольствием слушают сказки, рассказы. Одни и те же произведения желательно читать и рассказывать по нескольку раз, интерес от этого к ним, как правило, не снижается. После того, ка</w:t>
      </w:r>
      <w:r w:rsidR="00F07C52">
        <w:rPr>
          <w:rFonts w:ascii="Times New Roman" w:hAnsi="Times New Roman" w:cs="Times New Roman"/>
          <w:sz w:val="24"/>
          <w:szCs w:val="24"/>
        </w:rPr>
        <w:t>к книга прочитана, нужно разговаривать</w:t>
      </w:r>
      <w:r w:rsidR="00F07C52" w:rsidRPr="00C53CDD">
        <w:rPr>
          <w:rFonts w:ascii="Times New Roman" w:hAnsi="Times New Roman" w:cs="Times New Roman"/>
          <w:sz w:val="24"/>
          <w:szCs w:val="24"/>
        </w:rPr>
        <w:t xml:space="preserve"> с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детьми о персонажах, об их характерах, при помощи наводящих вопросо</w:t>
      </w:r>
      <w:r w:rsidR="00F07C52">
        <w:rPr>
          <w:rFonts w:ascii="Times New Roman" w:hAnsi="Times New Roman" w:cs="Times New Roman"/>
          <w:sz w:val="24"/>
          <w:szCs w:val="24"/>
        </w:rPr>
        <w:t>в, просить</w:t>
      </w:r>
      <w:r w:rsidR="00C53CDD">
        <w:rPr>
          <w:rFonts w:ascii="Times New Roman" w:hAnsi="Times New Roman" w:cs="Times New Roman"/>
          <w:sz w:val="24"/>
          <w:szCs w:val="24"/>
        </w:rPr>
        <w:t xml:space="preserve"> рассказать содержание.</w:t>
      </w:r>
    </w:p>
    <w:p w:rsidR="00C53CDD" w:rsidRPr="00C53CDD" w:rsidRDefault="00B9619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Организуя режимные моменты, проводя игры-занятия, использую </w:t>
      </w:r>
      <w:proofErr w:type="spellStart"/>
      <w:r w:rsidR="00F07C52">
        <w:rPr>
          <w:rFonts w:ascii="Times New Roman" w:hAnsi="Times New Roman" w:cs="Times New Roman"/>
          <w:sz w:val="24"/>
          <w:szCs w:val="24"/>
        </w:rPr>
        <w:t>потешк</w:t>
      </w:r>
      <w:r w:rsidR="00F07C52" w:rsidRPr="00C53CDD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C53CDD" w:rsidRPr="00C53CDD">
        <w:rPr>
          <w:rFonts w:ascii="Times New Roman" w:hAnsi="Times New Roman" w:cs="Times New Roman"/>
          <w:sz w:val="24"/>
          <w:szCs w:val="24"/>
        </w:rPr>
        <w:t>, прибаутки, колыбельные, пальчиковые игры, игры по сказ</w:t>
      </w:r>
      <w:r w:rsidR="00C53CDD">
        <w:rPr>
          <w:rFonts w:ascii="Times New Roman" w:hAnsi="Times New Roman" w:cs="Times New Roman"/>
          <w:sz w:val="24"/>
          <w:szCs w:val="24"/>
        </w:rPr>
        <w:t>кам со звукопроизношением и др.</w:t>
      </w:r>
    </w:p>
    <w:p w:rsidR="00C53CDD" w:rsidRPr="00C53CDD" w:rsidRDefault="00B9619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53CDD" w:rsidRPr="00C53CDD">
        <w:rPr>
          <w:rFonts w:ascii="Times New Roman" w:hAnsi="Times New Roman" w:cs="Times New Roman"/>
          <w:sz w:val="24"/>
          <w:szCs w:val="24"/>
        </w:rPr>
        <w:t>Понимая значение книги</w:t>
      </w:r>
      <w:r>
        <w:rPr>
          <w:rFonts w:ascii="Times New Roman" w:hAnsi="Times New Roman" w:cs="Times New Roman"/>
          <w:sz w:val="24"/>
          <w:szCs w:val="24"/>
        </w:rPr>
        <w:t xml:space="preserve"> в развитии ребенка, необходимо устроить развивающую среду так,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чтобы детские книги всегда находились в доступном для малыша месте, чтобы они могли самостоя</w:t>
      </w:r>
      <w:r>
        <w:rPr>
          <w:rFonts w:ascii="Times New Roman" w:hAnsi="Times New Roman" w:cs="Times New Roman"/>
          <w:sz w:val="24"/>
          <w:szCs w:val="24"/>
        </w:rPr>
        <w:t>тельно пользоваться ими. Нужно приучать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 детей бережно относиться к книгам. Если они порваны, мы стараемся «полечить»</w:t>
      </w:r>
      <w:r w:rsidR="00C53CDD">
        <w:rPr>
          <w:rFonts w:ascii="Times New Roman" w:hAnsi="Times New Roman" w:cs="Times New Roman"/>
          <w:sz w:val="24"/>
          <w:szCs w:val="24"/>
        </w:rPr>
        <w:t xml:space="preserve"> их вместе с детьми.</w:t>
      </w:r>
    </w:p>
    <w:p w:rsidR="007923FF" w:rsidRDefault="00B96195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53CDD" w:rsidRPr="00C53CDD">
        <w:rPr>
          <w:rFonts w:ascii="Times New Roman" w:hAnsi="Times New Roman" w:cs="Times New Roman"/>
          <w:sz w:val="24"/>
          <w:szCs w:val="24"/>
        </w:rPr>
        <w:t xml:space="preserve">Книга всегда была и остается основным источником формирования правильной развитой речи. Чтение обогащает не только интеллект, словарный состав, она заставляет думать, осмыслять, формирует образы, позволяет фантазировать, развивает личность многосторонне и гармонично. Это должны осознавать, </w:t>
      </w:r>
      <w:r w:rsidR="00F07C52">
        <w:rPr>
          <w:rFonts w:ascii="Times New Roman" w:hAnsi="Times New Roman" w:cs="Times New Roman"/>
          <w:sz w:val="24"/>
          <w:szCs w:val="24"/>
        </w:rPr>
        <w:t xml:space="preserve">в первую очередь, </w:t>
      </w:r>
      <w:r w:rsidR="00C53CDD" w:rsidRPr="00C53CDD">
        <w:rPr>
          <w:rFonts w:ascii="Times New Roman" w:hAnsi="Times New Roman" w:cs="Times New Roman"/>
          <w:sz w:val="24"/>
          <w:szCs w:val="24"/>
        </w:rPr>
        <w:t>родители и педагоги, которые занимаются воспитанием ребенка, и привить ему любовь к художественной литературе, научить реб</w:t>
      </w:r>
      <w:r w:rsidR="00C53CDD">
        <w:rPr>
          <w:rFonts w:ascii="Times New Roman" w:hAnsi="Times New Roman" w:cs="Times New Roman"/>
          <w:sz w:val="24"/>
          <w:szCs w:val="24"/>
        </w:rPr>
        <w:t>енка любить сам процесс чтения.</w:t>
      </w:r>
      <w:r w:rsidR="007923FF" w:rsidRPr="007923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3FF" w:rsidRDefault="004479EF" w:rsidP="00C53CDD">
      <w:pPr>
        <w:jc w:val="both"/>
        <w:rPr>
          <w:rFonts w:ascii="Times New Roman" w:hAnsi="Times New Roman" w:cs="Times New Roman"/>
          <w:sz w:val="24"/>
          <w:szCs w:val="24"/>
        </w:rPr>
      </w:pPr>
      <w:r w:rsidRPr="007923FF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ACAF5ED" wp14:editId="37497950">
            <wp:simplePos x="0" y="0"/>
            <wp:positionH relativeFrom="page">
              <wp:posOffset>2385061</wp:posOffset>
            </wp:positionH>
            <wp:positionV relativeFrom="page">
              <wp:posOffset>7513321</wp:posOffset>
            </wp:positionV>
            <wp:extent cx="2850900" cy="2057400"/>
            <wp:effectExtent l="0" t="0" r="6985" b="0"/>
            <wp:wrapTight wrapText="bothSides">
              <wp:wrapPolygon edited="0">
                <wp:start x="0" y="0"/>
                <wp:lineTo x="0" y="21400"/>
                <wp:lineTo x="21509" y="21400"/>
                <wp:lineTo x="21509" y="0"/>
                <wp:lineTo x="0" y="0"/>
              </wp:wrapPolygon>
            </wp:wrapTight>
            <wp:docPr id="1" name="Рисунок 1" descr="ребенок. обучение. домашнее задание. образование. чтение книги. женщина. к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енок. обучение. домашнее задание. образование. чтение книги. женщина. ка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505" cy="207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3CDD" w:rsidRPr="00C53CDD" w:rsidRDefault="00C53CDD" w:rsidP="00C53CD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53CDD" w:rsidRPr="00C53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264"/>
    <w:rsid w:val="004479EF"/>
    <w:rsid w:val="004D5990"/>
    <w:rsid w:val="00660046"/>
    <w:rsid w:val="006F170A"/>
    <w:rsid w:val="007748B5"/>
    <w:rsid w:val="007923FF"/>
    <w:rsid w:val="00906264"/>
    <w:rsid w:val="00B96195"/>
    <w:rsid w:val="00C53CDD"/>
    <w:rsid w:val="00F07C52"/>
    <w:rsid w:val="00FD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16AE3"/>
  <w15:chartTrackingRefBased/>
  <w15:docId w15:val="{B8E728D7-2C3F-4EA9-9BF7-10654C5B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patro</dc:creator>
  <cp:keywords/>
  <dc:description/>
  <cp:lastModifiedBy>patro</cp:lastModifiedBy>
  <cp:revision>5</cp:revision>
  <dcterms:created xsi:type="dcterms:W3CDTF">2022-11-28T19:52:00Z</dcterms:created>
  <dcterms:modified xsi:type="dcterms:W3CDTF">2022-11-28T20:47:00Z</dcterms:modified>
</cp:coreProperties>
</file>